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E140B" w14:textId="0FF84887" w:rsidR="00C03E19" w:rsidRPr="002B027A" w:rsidRDefault="006F7CDF" w:rsidP="00C03E19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E19" w:rsidRPr="002B027A">
        <w:rPr>
          <w:rFonts w:ascii="Times New Roman" w:hAnsi="Times New Roman" w:cs="Times New Roman"/>
          <w:sz w:val="28"/>
          <w:szCs w:val="28"/>
        </w:rPr>
        <w:t xml:space="preserve">Úřad městské části města Brna, </w:t>
      </w:r>
      <w:r w:rsidR="00044DEE" w:rsidRPr="002B027A">
        <w:rPr>
          <w:rFonts w:ascii="Times New Roman" w:hAnsi="Times New Roman" w:cs="Times New Roman"/>
          <w:sz w:val="28"/>
          <w:szCs w:val="28"/>
        </w:rPr>
        <w:t xml:space="preserve">Brno </w:t>
      </w:r>
      <w:r w:rsidR="00044DEE">
        <w:rPr>
          <w:rFonts w:ascii="Times New Roman" w:hAnsi="Times New Roman" w:cs="Times New Roman"/>
          <w:sz w:val="28"/>
          <w:szCs w:val="28"/>
        </w:rPr>
        <w:t>– Řečkovice</w:t>
      </w:r>
      <w:r w:rsidR="00C03E19" w:rsidRPr="002B027A">
        <w:rPr>
          <w:rFonts w:ascii="Times New Roman" w:hAnsi="Times New Roman" w:cs="Times New Roman"/>
          <w:sz w:val="28"/>
          <w:szCs w:val="28"/>
        </w:rPr>
        <w:t xml:space="preserve"> a Mokrá Hora</w:t>
      </w:r>
    </w:p>
    <w:p w14:paraId="4783ABEF" w14:textId="77777777" w:rsidR="00C03E19" w:rsidRPr="002B027A" w:rsidRDefault="00C03E19" w:rsidP="00C03E19">
      <w:pPr>
        <w:pStyle w:val="Bezmezer"/>
        <w:jc w:val="center"/>
        <w:rPr>
          <w:rFonts w:ascii="Times New Roman" w:hAnsi="Times New Roman" w:cs="Times New Roman"/>
        </w:rPr>
      </w:pPr>
      <w:r w:rsidRPr="002B027A">
        <w:rPr>
          <w:rFonts w:ascii="Times New Roman" w:hAnsi="Times New Roman" w:cs="Times New Roman"/>
        </w:rPr>
        <w:t>Stavební úřad</w:t>
      </w:r>
    </w:p>
    <w:p w14:paraId="2167C3AC" w14:textId="77777777" w:rsidR="00C03E19" w:rsidRPr="002B027A" w:rsidRDefault="00D21788" w:rsidP="00C03E19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Silniční správní úřad</w:t>
      </w:r>
    </w:p>
    <w:p w14:paraId="24CA5AC7" w14:textId="77777777" w:rsidR="00C03E19" w:rsidRPr="002B027A" w:rsidRDefault="00C03E19" w:rsidP="00C03E19">
      <w:pPr>
        <w:pStyle w:val="Bezmezer"/>
        <w:jc w:val="center"/>
        <w:rPr>
          <w:rFonts w:ascii="Times New Roman" w:hAnsi="Times New Roman" w:cs="Times New Roman"/>
        </w:rPr>
      </w:pPr>
      <w:r w:rsidRPr="002B027A">
        <w:rPr>
          <w:rFonts w:ascii="Times New Roman" w:hAnsi="Times New Roman" w:cs="Times New Roman"/>
        </w:rPr>
        <w:t>Palackého nám. 78/11, 621 00 Brno</w:t>
      </w:r>
    </w:p>
    <w:p w14:paraId="02094E1A" w14:textId="77777777" w:rsidR="00C03E19" w:rsidRPr="002B027A" w:rsidRDefault="00C03E19" w:rsidP="00C03E19">
      <w:pPr>
        <w:pStyle w:val="Bezmezer"/>
        <w:rPr>
          <w:rFonts w:ascii="Times New Roman" w:hAnsi="Times New Roman" w:cs="Times New Roman"/>
        </w:rPr>
      </w:pPr>
    </w:p>
    <w:p w14:paraId="3A05EBB3" w14:textId="16B3775D" w:rsidR="00C03E19" w:rsidRPr="002B027A" w:rsidRDefault="00C03E19" w:rsidP="009D489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2B027A">
        <w:rPr>
          <w:rFonts w:ascii="Times New Roman" w:hAnsi="Times New Roman" w:cs="Times New Roman"/>
          <w:b/>
          <w:sz w:val="28"/>
          <w:szCs w:val="28"/>
        </w:rPr>
        <w:t xml:space="preserve">Žádost o povolení připojení </w:t>
      </w:r>
      <w:r w:rsidR="00B25B31">
        <w:rPr>
          <w:rFonts w:ascii="Times New Roman" w:hAnsi="Times New Roman" w:cs="Times New Roman"/>
          <w:b/>
          <w:sz w:val="28"/>
          <w:szCs w:val="28"/>
        </w:rPr>
        <w:t>účelové</w:t>
      </w:r>
      <w:r w:rsidRPr="002B02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B31">
        <w:rPr>
          <w:rFonts w:ascii="Times New Roman" w:hAnsi="Times New Roman" w:cs="Times New Roman"/>
          <w:b/>
          <w:sz w:val="28"/>
          <w:szCs w:val="28"/>
        </w:rPr>
        <w:t xml:space="preserve">komunikace </w:t>
      </w:r>
      <w:r w:rsidRPr="002B027A">
        <w:rPr>
          <w:rFonts w:ascii="Times New Roman" w:hAnsi="Times New Roman" w:cs="Times New Roman"/>
          <w:b/>
          <w:sz w:val="28"/>
          <w:szCs w:val="28"/>
        </w:rPr>
        <w:t>k místní komunikaci</w:t>
      </w:r>
    </w:p>
    <w:p w14:paraId="10300AF9" w14:textId="77777777" w:rsidR="00C03E19" w:rsidRPr="002B027A" w:rsidRDefault="00C03E19" w:rsidP="009D4891">
      <w:pPr>
        <w:pStyle w:val="Bezmezer"/>
        <w:jc w:val="center"/>
        <w:rPr>
          <w:rFonts w:ascii="Times New Roman" w:hAnsi="Times New Roman" w:cs="Times New Roman"/>
        </w:rPr>
      </w:pPr>
      <w:r w:rsidRPr="002B027A">
        <w:rPr>
          <w:rFonts w:ascii="Times New Roman" w:hAnsi="Times New Roman" w:cs="Times New Roman"/>
        </w:rPr>
        <w:t>podle § 10, odst. 1 a odst. 4 písm. b) zákona č. 13/1997 Sb., ve znění pozdějších předpisů</w:t>
      </w:r>
    </w:p>
    <w:p w14:paraId="1E21ADE1" w14:textId="77777777" w:rsidR="00C03E19" w:rsidRPr="002B027A" w:rsidRDefault="00C03E19" w:rsidP="009D4891">
      <w:pPr>
        <w:jc w:val="center"/>
        <w:rPr>
          <w:rFonts w:ascii="Times New Roman" w:hAnsi="Times New Roman" w:cs="Times New Roman"/>
        </w:rPr>
      </w:pPr>
      <w:r w:rsidRPr="002B027A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D1845CA" w14:textId="77777777" w:rsidR="00C03E19" w:rsidRPr="00A521D7" w:rsidRDefault="00C03E19" w:rsidP="00A521D7">
      <w:pPr>
        <w:pStyle w:val="Bezmezer"/>
        <w:rPr>
          <w:sz w:val="16"/>
          <w:szCs w:val="16"/>
        </w:rPr>
      </w:pPr>
    </w:p>
    <w:p w14:paraId="773A20EF" w14:textId="77777777" w:rsidR="00C03E19" w:rsidRDefault="00C03E19" w:rsidP="00A521D7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27A">
        <w:rPr>
          <w:rFonts w:ascii="Times New Roman" w:hAnsi="Times New Roman" w:cs="Times New Roman"/>
          <w:b/>
          <w:sz w:val="24"/>
          <w:szCs w:val="24"/>
        </w:rPr>
        <w:t>Žádám o povolení sjezdu na místní komunikaci</w:t>
      </w:r>
    </w:p>
    <w:p w14:paraId="0C0E66C4" w14:textId="50C1477F" w:rsidR="00B01155" w:rsidRDefault="00B01155" w:rsidP="00C349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27A">
        <w:rPr>
          <w:rFonts w:ascii="Times New Roman" w:hAnsi="Times New Roman" w:cs="Times New Roman"/>
          <w:sz w:val="24"/>
          <w:szCs w:val="24"/>
        </w:rPr>
        <w:t>Žadatel     __________________________________________________________________</w:t>
      </w:r>
      <w:r w:rsidR="00C349A3">
        <w:rPr>
          <w:rFonts w:ascii="Times New Roman" w:hAnsi="Times New Roman" w:cs="Times New Roman"/>
          <w:sz w:val="24"/>
          <w:szCs w:val="24"/>
        </w:rPr>
        <w:t>_</w:t>
      </w:r>
    </w:p>
    <w:p w14:paraId="1F891D16" w14:textId="77777777" w:rsidR="00B01155" w:rsidRDefault="00B01155" w:rsidP="00C349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     __________________________________________________________________</w:t>
      </w:r>
    </w:p>
    <w:p w14:paraId="6A2D8B17" w14:textId="539F23D4" w:rsidR="00C03E19" w:rsidRPr="002B027A" w:rsidRDefault="00B01155" w:rsidP="00C349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 / datum narození    _______________________________</w:t>
      </w:r>
      <w:r w:rsidR="00044DEE">
        <w:rPr>
          <w:rFonts w:ascii="Times New Roman" w:hAnsi="Times New Roman" w:cs="Times New Roman"/>
          <w:sz w:val="24"/>
          <w:szCs w:val="24"/>
        </w:rPr>
        <w:t>_ tel: 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703DD0BD" w14:textId="77777777" w:rsidR="00C349A3" w:rsidRDefault="00C03E19" w:rsidP="00C349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27A">
        <w:rPr>
          <w:rFonts w:ascii="Times New Roman" w:hAnsi="Times New Roman" w:cs="Times New Roman"/>
          <w:sz w:val="24"/>
          <w:szCs w:val="24"/>
        </w:rPr>
        <w:t xml:space="preserve">V ulici      </w:t>
      </w:r>
      <w:r w:rsidR="00800E37">
        <w:rPr>
          <w:rFonts w:ascii="Times New Roman" w:hAnsi="Times New Roman" w:cs="Times New Roman"/>
          <w:sz w:val="24"/>
          <w:szCs w:val="24"/>
        </w:rPr>
        <w:t xml:space="preserve">  </w:t>
      </w:r>
      <w:r w:rsidRPr="002B027A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C349A3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E7DC545" w14:textId="77777777" w:rsidR="00C03E19" w:rsidRPr="002B027A" w:rsidRDefault="00C349A3" w:rsidP="00C349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03E19" w:rsidRPr="002B027A">
        <w:rPr>
          <w:rFonts w:ascii="Times New Roman" w:hAnsi="Times New Roman" w:cs="Times New Roman"/>
          <w:sz w:val="24"/>
          <w:szCs w:val="24"/>
        </w:rPr>
        <w:t xml:space="preserve"> úseku </w:t>
      </w:r>
      <w:r w:rsidR="00800E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3E19" w:rsidRPr="002B027A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0A059D0B" w14:textId="38ABF44B" w:rsidR="00C03E19" w:rsidRPr="002B027A" w:rsidRDefault="00C03E19" w:rsidP="00C349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27A">
        <w:rPr>
          <w:rFonts w:ascii="Times New Roman" w:hAnsi="Times New Roman" w:cs="Times New Roman"/>
          <w:sz w:val="24"/>
          <w:szCs w:val="24"/>
        </w:rPr>
        <w:t>Z </w:t>
      </w:r>
      <w:r w:rsidR="00044DEE" w:rsidRPr="002B027A">
        <w:rPr>
          <w:rFonts w:ascii="Times New Roman" w:hAnsi="Times New Roman" w:cs="Times New Roman"/>
          <w:sz w:val="24"/>
          <w:szCs w:val="24"/>
        </w:rPr>
        <w:t>důvodu _</w:t>
      </w:r>
      <w:r w:rsidRPr="002B027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14667296" w14:textId="77777777" w:rsidR="00A521D7" w:rsidRPr="002B027A" w:rsidRDefault="00A521D7" w:rsidP="00914D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4691D3" w14:textId="77777777" w:rsidR="00914D97" w:rsidRDefault="00914D97" w:rsidP="00914D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027A">
        <w:rPr>
          <w:rFonts w:ascii="Times New Roman" w:hAnsi="Times New Roman" w:cs="Times New Roman"/>
          <w:sz w:val="24"/>
          <w:szCs w:val="24"/>
        </w:rPr>
        <w:t>V Brně dne   __________________</w:t>
      </w:r>
    </w:p>
    <w:p w14:paraId="6355215E" w14:textId="77777777" w:rsidR="00C03E19" w:rsidRPr="002B027A" w:rsidRDefault="002D1769" w:rsidP="002D1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</w:t>
      </w:r>
    </w:p>
    <w:p w14:paraId="53EE0B8F" w14:textId="77777777" w:rsidR="00C03E19" w:rsidRDefault="00C03E19" w:rsidP="002D1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27A">
        <w:rPr>
          <w:rFonts w:ascii="Times New Roman" w:hAnsi="Times New Roman" w:cs="Times New Roman"/>
          <w:sz w:val="24"/>
          <w:szCs w:val="24"/>
        </w:rPr>
        <w:t xml:space="preserve"> </w:t>
      </w:r>
      <w:r w:rsidR="00914D97" w:rsidRPr="002B02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D5C47">
        <w:rPr>
          <w:rFonts w:ascii="Times New Roman" w:hAnsi="Times New Roman" w:cs="Times New Roman"/>
          <w:sz w:val="24"/>
          <w:szCs w:val="24"/>
        </w:rPr>
        <w:t>podpis</w:t>
      </w:r>
      <w:r w:rsidR="00914D97" w:rsidRPr="002B027A">
        <w:rPr>
          <w:rFonts w:ascii="Times New Roman" w:hAnsi="Times New Roman" w:cs="Times New Roman"/>
          <w:sz w:val="24"/>
          <w:szCs w:val="24"/>
        </w:rPr>
        <w:t xml:space="preserve"> žadatele</w:t>
      </w:r>
      <w:r w:rsidR="002D5C47">
        <w:rPr>
          <w:rFonts w:ascii="Times New Roman" w:hAnsi="Times New Roman" w:cs="Times New Roman"/>
          <w:sz w:val="24"/>
          <w:szCs w:val="24"/>
        </w:rPr>
        <w:t xml:space="preserve"> nebo oprávněného zástupce</w:t>
      </w:r>
      <w:r w:rsidR="009D4891">
        <w:rPr>
          <w:rFonts w:ascii="Times New Roman" w:hAnsi="Times New Roman" w:cs="Times New Roman"/>
          <w:sz w:val="24"/>
          <w:szCs w:val="24"/>
        </w:rPr>
        <w:t>, razítko</w:t>
      </w:r>
    </w:p>
    <w:p w14:paraId="6E3E42D1" w14:textId="77777777" w:rsidR="006872FF" w:rsidRDefault="006872FF" w:rsidP="006872FF"/>
    <w:p w14:paraId="65962BE8" w14:textId="77777777" w:rsidR="009D4891" w:rsidRPr="006872FF" w:rsidRDefault="006872FF" w:rsidP="006872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72FF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sz w:val="24"/>
          <w:szCs w:val="24"/>
        </w:rPr>
        <w:t xml:space="preserve"> nepovinný údaj, slouží k rychlejší komunikaci</w:t>
      </w:r>
    </w:p>
    <w:p w14:paraId="4D1F5758" w14:textId="77777777" w:rsidR="009D4891" w:rsidRPr="006872FF" w:rsidRDefault="006872FF" w:rsidP="006872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72FF">
        <w:rPr>
          <w:rFonts w:ascii="Times New Roman" w:hAnsi="Times New Roman" w:cs="Times New Roman"/>
          <w:sz w:val="24"/>
          <w:szCs w:val="24"/>
        </w:rPr>
        <w:t>NÁLEŽITOSTI PODÁNÍ</w:t>
      </w:r>
    </w:p>
    <w:p w14:paraId="4666B2AB" w14:textId="77777777" w:rsidR="006872FF" w:rsidRPr="006872FF" w:rsidRDefault="006872FF" w:rsidP="00C349A3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2FF">
        <w:rPr>
          <w:rFonts w:ascii="Times New Roman" w:hAnsi="Times New Roman" w:cs="Times New Roman"/>
          <w:sz w:val="24"/>
          <w:szCs w:val="24"/>
        </w:rPr>
        <w:t>Oprávnění k vyřizování úředních záležitostí nutno doložit plnou mocí žadatele nebo jeho statutárního zástupce</w:t>
      </w:r>
      <w:r w:rsidR="00C349A3">
        <w:rPr>
          <w:rFonts w:ascii="Times New Roman" w:hAnsi="Times New Roman" w:cs="Times New Roman"/>
          <w:sz w:val="24"/>
          <w:szCs w:val="24"/>
        </w:rPr>
        <w:t>.</w:t>
      </w:r>
    </w:p>
    <w:p w14:paraId="6CE132F1" w14:textId="11386415" w:rsidR="009D4891" w:rsidRPr="00B01155" w:rsidRDefault="009D4891" w:rsidP="00C349A3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155">
        <w:rPr>
          <w:rFonts w:ascii="Times New Roman" w:hAnsi="Times New Roman" w:cs="Times New Roman"/>
          <w:sz w:val="24"/>
          <w:szCs w:val="24"/>
        </w:rPr>
        <w:t xml:space="preserve">Situace </w:t>
      </w:r>
      <w:r w:rsidR="00044DEE" w:rsidRPr="00B01155">
        <w:rPr>
          <w:rFonts w:ascii="Times New Roman" w:hAnsi="Times New Roman" w:cs="Times New Roman"/>
          <w:sz w:val="24"/>
          <w:szCs w:val="24"/>
        </w:rPr>
        <w:t>1:</w:t>
      </w:r>
      <w:r w:rsidRPr="00B01155">
        <w:rPr>
          <w:rFonts w:ascii="Times New Roman" w:hAnsi="Times New Roman" w:cs="Times New Roman"/>
          <w:sz w:val="24"/>
          <w:szCs w:val="24"/>
        </w:rPr>
        <w:t xml:space="preserve"> 500 dopravního řešení</w:t>
      </w:r>
      <w:r w:rsidR="00C349A3">
        <w:rPr>
          <w:rFonts w:ascii="Times New Roman" w:hAnsi="Times New Roman" w:cs="Times New Roman"/>
          <w:sz w:val="24"/>
          <w:szCs w:val="24"/>
        </w:rPr>
        <w:t xml:space="preserve"> s vyznačenými rozhledovými poměry.</w:t>
      </w:r>
    </w:p>
    <w:p w14:paraId="166C4C2D" w14:textId="568F2D64" w:rsidR="009D4891" w:rsidRPr="00B01155" w:rsidRDefault="00044DEE" w:rsidP="00C349A3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155">
        <w:rPr>
          <w:rFonts w:ascii="Times New Roman" w:hAnsi="Times New Roman" w:cs="Times New Roman"/>
          <w:sz w:val="24"/>
          <w:szCs w:val="24"/>
        </w:rPr>
        <w:t xml:space="preserve">Podélný </w:t>
      </w:r>
      <w:r>
        <w:rPr>
          <w:rFonts w:ascii="Times New Roman" w:hAnsi="Times New Roman" w:cs="Times New Roman"/>
          <w:sz w:val="24"/>
          <w:szCs w:val="24"/>
        </w:rPr>
        <w:t>řez</w:t>
      </w:r>
      <w:r w:rsidRPr="00B01155">
        <w:rPr>
          <w:rFonts w:ascii="Times New Roman" w:hAnsi="Times New Roman" w:cs="Times New Roman"/>
          <w:sz w:val="24"/>
          <w:szCs w:val="24"/>
        </w:rPr>
        <w:t xml:space="preserve"> vjezdem</w:t>
      </w:r>
      <w:r w:rsidR="009D4891" w:rsidRPr="00B01155">
        <w:rPr>
          <w:rFonts w:ascii="Times New Roman" w:hAnsi="Times New Roman" w:cs="Times New Roman"/>
          <w:sz w:val="24"/>
          <w:szCs w:val="24"/>
        </w:rPr>
        <w:t xml:space="preserve"> s vyznačením sklonových poměrů </w:t>
      </w:r>
      <w:r w:rsidR="0099133F" w:rsidRPr="00B01155">
        <w:rPr>
          <w:rFonts w:ascii="Times New Roman" w:hAnsi="Times New Roman" w:cs="Times New Roman"/>
          <w:sz w:val="24"/>
          <w:szCs w:val="24"/>
        </w:rPr>
        <w:t>v %</w:t>
      </w:r>
      <w:r w:rsidR="009D4891" w:rsidRPr="00B01155">
        <w:rPr>
          <w:rFonts w:ascii="Times New Roman" w:hAnsi="Times New Roman" w:cs="Times New Roman"/>
          <w:sz w:val="24"/>
          <w:szCs w:val="24"/>
        </w:rPr>
        <w:t xml:space="preserve"> </w:t>
      </w:r>
      <w:r w:rsidR="009D4891">
        <w:rPr>
          <w:rFonts w:ascii="Times New Roman" w:hAnsi="Times New Roman" w:cs="Times New Roman"/>
          <w:sz w:val="24"/>
          <w:szCs w:val="24"/>
        </w:rPr>
        <w:t xml:space="preserve"> </w:t>
      </w:r>
      <w:r w:rsidR="009D4891" w:rsidRPr="00B01155">
        <w:rPr>
          <w:rFonts w:ascii="Times New Roman" w:hAnsi="Times New Roman" w:cs="Times New Roman"/>
          <w:sz w:val="24"/>
          <w:szCs w:val="24"/>
        </w:rPr>
        <w:t xml:space="preserve">a </w:t>
      </w:r>
      <w:r w:rsidR="009D4891">
        <w:rPr>
          <w:rFonts w:ascii="Times New Roman" w:hAnsi="Times New Roman" w:cs="Times New Roman"/>
          <w:sz w:val="24"/>
          <w:szCs w:val="24"/>
        </w:rPr>
        <w:t xml:space="preserve"> </w:t>
      </w:r>
      <w:r w:rsidR="009D4891" w:rsidRPr="00B01155">
        <w:rPr>
          <w:rFonts w:ascii="Times New Roman" w:hAnsi="Times New Roman" w:cs="Times New Roman"/>
          <w:sz w:val="24"/>
          <w:szCs w:val="24"/>
        </w:rPr>
        <w:t>s </w:t>
      </w:r>
      <w:r w:rsidR="009D4891">
        <w:rPr>
          <w:rFonts w:ascii="Times New Roman" w:hAnsi="Times New Roman" w:cs="Times New Roman"/>
          <w:sz w:val="24"/>
          <w:szCs w:val="24"/>
        </w:rPr>
        <w:t xml:space="preserve"> </w:t>
      </w:r>
      <w:r w:rsidR="009D4891" w:rsidRPr="00B01155">
        <w:rPr>
          <w:rFonts w:ascii="Times New Roman" w:hAnsi="Times New Roman" w:cs="Times New Roman"/>
          <w:sz w:val="24"/>
          <w:szCs w:val="24"/>
        </w:rPr>
        <w:t xml:space="preserve">vyznačením </w:t>
      </w:r>
      <w:r w:rsidR="009D4891">
        <w:rPr>
          <w:rFonts w:ascii="Times New Roman" w:hAnsi="Times New Roman" w:cs="Times New Roman"/>
          <w:sz w:val="24"/>
          <w:szCs w:val="24"/>
        </w:rPr>
        <w:t xml:space="preserve"> </w:t>
      </w:r>
      <w:r w:rsidR="009D4891" w:rsidRPr="00B01155">
        <w:rPr>
          <w:rFonts w:ascii="Times New Roman" w:hAnsi="Times New Roman" w:cs="Times New Roman"/>
          <w:sz w:val="24"/>
          <w:szCs w:val="24"/>
        </w:rPr>
        <w:t>skladby konstrukčních vrstev vjezdu.</w:t>
      </w:r>
    </w:p>
    <w:p w14:paraId="53B3214E" w14:textId="77777777" w:rsidR="009D4891" w:rsidRPr="00B01155" w:rsidRDefault="009D4891" w:rsidP="00C349A3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155">
        <w:rPr>
          <w:rFonts w:ascii="Times New Roman" w:hAnsi="Times New Roman" w:cs="Times New Roman"/>
          <w:sz w:val="24"/>
          <w:szCs w:val="24"/>
        </w:rPr>
        <w:t>Zákres do katastrální mapy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1187B4" w14:textId="1091A602" w:rsidR="009D4891" w:rsidRPr="00B01155" w:rsidRDefault="009D4891" w:rsidP="00C349A3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155">
        <w:rPr>
          <w:rFonts w:ascii="Times New Roman" w:hAnsi="Times New Roman" w:cs="Times New Roman"/>
          <w:sz w:val="24"/>
          <w:szCs w:val="24"/>
        </w:rPr>
        <w:t>Souhlas vlastníka míst</w:t>
      </w:r>
      <w:r w:rsidR="00A521D7">
        <w:rPr>
          <w:rFonts w:ascii="Times New Roman" w:hAnsi="Times New Roman" w:cs="Times New Roman"/>
          <w:sz w:val="24"/>
          <w:szCs w:val="24"/>
        </w:rPr>
        <w:t>ní</w:t>
      </w:r>
      <w:r w:rsidRPr="00B01155">
        <w:rPr>
          <w:rFonts w:ascii="Times New Roman" w:hAnsi="Times New Roman" w:cs="Times New Roman"/>
          <w:sz w:val="24"/>
          <w:szCs w:val="24"/>
        </w:rPr>
        <w:t xml:space="preserve"> komunikace (v městě Brně zastupují Brněnské komunikace a. s., se sídlem Renneská tř. </w:t>
      </w:r>
      <w:r w:rsidR="00044DEE" w:rsidRPr="00B01155">
        <w:rPr>
          <w:rFonts w:ascii="Times New Roman" w:hAnsi="Times New Roman" w:cs="Times New Roman"/>
          <w:sz w:val="24"/>
          <w:szCs w:val="24"/>
        </w:rPr>
        <w:t>1 a</w:t>
      </w:r>
      <w:r w:rsidRPr="00B01155">
        <w:rPr>
          <w:rFonts w:ascii="Times New Roman" w:hAnsi="Times New Roman" w:cs="Times New Roman"/>
          <w:sz w:val="24"/>
          <w:szCs w:val="24"/>
        </w:rPr>
        <w:t>, 657 68 Brno).</w:t>
      </w:r>
    </w:p>
    <w:p w14:paraId="2D8FBA1E" w14:textId="77777777" w:rsidR="009D4891" w:rsidRPr="00B01155" w:rsidRDefault="009D4891" w:rsidP="00C349A3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155">
        <w:rPr>
          <w:rFonts w:ascii="Times New Roman" w:hAnsi="Times New Roman" w:cs="Times New Roman"/>
          <w:sz w:val="24"/>
          <w:szCs w:val="24"/>
        </w:rPr>
        <w:t>Souhlas příslušného orgánu Policie ČR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349A3">
        <w:rPr>
          <w:rFonts w:ascii="Times New Roman" w:hAnsi="Times New Roman" w:cs="Times New Roman"/>
          <w:sz w:val="24"/>
          <w:szCs w:val="24"/>
        </w:rPr>
        <w:t xml:space="preserve">KŘP JMK, </w:t>
      </w:r>
      <w:r>
        <w:rPr>
          <w:rFonts w:ascii="Times New Roman" w:hAnsi="Times New Roman" w:cs="Times New Roman"/>
          <w:sz w:val="24"/>
          <w:szCs w:val="24"/>
        </w:rPr>
        <w:t>Kounicova 24, 611 32 Brno.</w:t>
      </w:r>
      <w:r w:rsidR="004141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E3CD70" w14:textId="77777777" w:rsidR="002D5C47" w:rsidRDefault="002D5C47" w:rsidP="00C349A3">
      <w:pPr>
        <w:pStyle w:val="Bezmezer"/>
        <w:jc w:val="both"/>
      </w:pPr>
    </w:p>
    <w:p w14:paraId="274D38E6" w14:textId="77777777" w:rsidR="00914D97" w:rsidRDefault="00914D97" w:rsidP="00C349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27A">
        <w:rPr>
          <w:rFonts w:ascii="Times New Roman" w:hAnsi="Times New Roman" w:cs="Times New Roman"/>
          <w:sz w:val="24"/>
          <w:szCs w:val="24"/>
        </w:rPr>
        <w:t>UPOZORNĚNÍ:</w:t>
      </w:r>
    </w:p>
    <w:p w14:paraId="588CA918" w14:textId="77777777" w:rsidR="00B01155" w:rsidRDefault="00B01155" w:rsidP="00C349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B027A">
        <w:rPr>
          <w:rFonts w:ascii="Times New Roman" w:hAnsi="Times New Roman" w:cs="Times New Roman"/>
          <w:sz w:val="24"/>
          <w:szCs w:val="24"/>
        </w:rPr>
        <w:t xml:space="preserve">jezdy a nájezdy musí splňovat podmínky uvedené v § 12 </w:t>
      </w:r>
      <w:proofErr w:type="spellStart"/>
      <w:r w:rsidRPr="002B027A">
        <w:rPr>
          <w:rFonts w:ascii="Times New Roman" w:hAnsi="Times New Roman" w:cs="Times New Roman"/>
          <w:sz w:val="24"/>
          <w:szCs w:val="24"/>
        </w:rPr>
        <w:t>vyhl</w:t>
      </w:r>
      <w:proofErr w:type="spellEnd"/>
      <w:r w:rsidRPr="002B027A">
        <w:rPr>
          <w:rFonts w:ascii="Times New Roman" w:hAnsi="Times New Roman" w:cs="Times New Roman"/>
          <w:sz w:val="24"/>
          <w:szCs w:val="24"/>
        </w:rPr>
        <w:t>. č. 104/1997 Sb., ve znění pozdějších předpisů, doporučené ČSN 736110, 736101 a závazná ČSN 736102.</w:t>
      </w:r>
    </w:p>
    <w:p w14:paraId="273FD9E2" w14:textId="42EA5937" w:rsidR="003007E1" w:rsidRPr="00A521D7" w:rsidRDefault="00914D97" w:rsidP="00C349A3">
      <w:pPr>
        <w:jc w:val="both"/>
        <w:rPr>
          <w:rFonts w:ascii="Times New Roman" w:hAnsi="Times New Roman" w:cs="Times New Roman"/>
          <w:sz w:val="24"/>
          <w:szCs w:val="24"/>
        </w:rPr>
      </w:pPr>
      <w:r w:rsidRPr="002B027A">
        <w:rPr>
          <w:rFonts w:ascii="Times New Roman" w:hAnsi="Times New Roman" w:cs="Times New Roman"/>
          <w:sz w:val="24"/>
          <w:szCs w:val="24"/>
        </w:rPr>
        <w:t xml:space="preserve">Ke kladnému vyřízení je třeba zaplacení správního poplatku dle zákona č. </w:t>
      </w:r>
      <w:r w:rsidR="005F5AAF">
        <w:rPr>
          <w:rFonts w:ascii="Times New Roman" w:hAnsi="Times New Roman" w:cs="Times New Roman"/>
          <w:sz w:val="24"/>
          <w:szCs w:val="24"/>
        </w:rPr>
        <w:t>634</w:t>
      </w:r>
      <w:r w:rsidRPr="002B027A">
        <w:rPr>
          <w:rFonts w:ascii="Times New Roman" w:hAnsi="Times New Roman" w:cs="Times New Roman"/>
          <w:sz w:val="24"/>
          <w:szCs w:val="24"/>
        </w:rPr>
        <w:t>/</w:t>
      </w:r>
      <w:r w:rsidR="005F5AAF">
        <w:rPr>
          <w:rFonts w:ascii="Times New Roman" w:hAnsi="Times New Roman" w:cs="Times New Roman"/>
          <w:sz w:val="24"/>
          <w:szCs w:val="24"/>
        </w:rPr>
        <w:t>2004</w:t>
      </w:r>
      <w:r w:rsidRPr="002B027A">
        <w:rPr>
          <w:rFonts w:ascii="Times New Roman" w:hAnsi="Times New Roman" w:cs="Times New Roman"/>
          <w:sz w:val="24"/>
          <w:szCs w:val="24"/>
        </w:rPr>
        <w:t xml:space="preserve"> Sb., v platném znění (dle aktuálního sazebníku činí částka za povolení připojení sousední nemovitosti 500,- Kč</w:t>
      </w:r>
      <w:r w:rsidR="00044DEE" w:rsidRPr="002B027A">
        <w:rPr>
          <w:rFonts w:ascii="Times New Roman" w:hAnsi="Times New Roman" w:cs="Times New Roman"/>
          <w:sz w:val="24"/>
          <w:szCs w:val="24"/>
        </w:rPr>
        <w:t>).</w:t>
      </w:r>
    </w:p>
    <w:sectPr w:rsidR="003007E1" w:rsidRPr="00A52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1E4"/>
    <w:multiLevelType w:val="hybridMultilevel"/>
    <w:tmpl w:val="2BA6CE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E1E88"/>
    <w:multiLevelType w:val="hybridMultilevel"/>
    <w:tmpl w:val="D8DE4122"/>
    <w:lvl w:ilvl="0" w:tplc="214CC7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102A"/>
    <w:multiLevelType w:val="hybridMultilevel"/>
    <w:tmpl w:val="3978FD9C"/>
    <w:lvl w:ilvl="0" w:tplc="80B292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168DD"/>
    <w:multiLevelType w:val="hybridMultilevel"/>
    <w:tmpl w:val="C7ACB0C8"/>
    <w:lvl w:ilvl="0" w:tplc="614AE9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560C5"/>
    <w:multiLevelType w:val="hybridMultilevel"/>
    <w:tmpl w:val="592C72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936E7F"/>
    <w:multiLevelType w:val="hybridMultilevel"/>
    <w:tmpl w:val="19AC5F92"/>
    <w:lvl w:ilvl="0" w:tplc="5B3A26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4138B"/>
    <w:multiLevelType w:val="hybridMultilevel"/>
    <w:tmpl w:val="96001F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B18C9"/>
    <w:multiLevelType w:val="hybridMultilevel"/>
    <w:tmpl w:val="FA645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B087E"/>
    <w:multiLevelType w:val="hybridMultilevel"/>
    <w:tmpl w:val="0338E628"/>
    <w:lvl w:ilvl="0" w:tplc="ACCCAFA8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10603A"/>
    <w:multiLevelType w:val="hybridMultilevel"/>
    <w:tmpl w:val="7548B246"/>
    <w:lvl w:ilvl="0" w:tplc="ACCCAF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844E8"/>
    <w:multiLevelType w:val="hybridMultilevel"/>
    <w:tmpl w:val="6FC0B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94452"/>
    <w:multiLevelType w:val="hybridMultilevel"/>
    <w:tmpl w:val="9AFEAB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323516">
    <w:abstractNumId w:val="7"/>
  </w:num>
  <w:num w:numId="2" w16cid:durableId="1145123285">
    <w:abstractNumId w:val="11"/>
  </w:num>
  <w:num w:numId="3" w16cid:durableId="2041082803">
    <w:abstractNumId w:val="10"/>
  </w:num>
  <w:num w:numId="4" w16cid:durableId="210383842">
    <w:abstractNumId w:val="1"/>
  </w:num>
  <w:num w:numId="5" w16cid:durableId="1049845079">
    <w:abstractNumId w:val="3"/>
  </w:num>
  <w:num w:numId="6" w16cid:durableId="755858073">
    <w:abstractNumId w:val="6"/>
  </w:num>
  <w:num w:numId="7" w16cid:durableId="1047488584">
    <w:abstractNumId w:val="2"/>
  </w:num>
  <w:num w:numId="8" w16cid:durableId="731078679">
    <w:abstractNumId w:val="0"/>
  </w:num>
  <w:num w:numId="9" w16cid:durableId="895314021">
    <w:abstractNumId w:val="4"/>
  </w:num>
  <w:num w:numId="10" w16cid:durableId="143159701">
    <w:abstractNumId w:val="5"/>
  </w:num>
  <w:num w:numId="11" w16cid:durableId="1049305455">
    <w:abstractNumId w:val="9"/>
  </w:num>
  <w:num w:numId="12" w16cid:durableId="1816007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19"/>
    <w:rsid w:val="0002761A"/>
    <w:rsid w:val="00044DEE"/>
    <w:rsid w:val="002B027A"/>
    <w:rsid w:val="002C306C"/>
    <w:rsid w:val="002D1769"/>
    <w:rsid w:val="002D5C47"/>
    <w:rsid w:val="003007E1"/>
    <w:rsid w:val="0041415F"/>
    <w:rsid w:val="00472A9B"/>
    <w:rsid w:val="00497598"/>
    <w:rsid w:val="00501ADE"/>
    <w:rsid w:val="005F5AAF"/>
    <w:rsid w:val="006872FF"/>
    <w:rsid w:val="006F7CDF"/>
    <w:rsid w:val="00800E37"/>
    <w:rsid w:val="00914D97"/>
    <w:rsid w:val="009323C5"/>
    <w:rsid w:val="0099133F"/>
    <w:rsid w:val="009D4891"/>
    <w:rsid w:val="00A521D7"/>
    <w:rsid w:val="00B01155"/>
    <w:rsid w:val="00B25B31"/>
    <w:rsid w:val="00C03E19"/>
    <w:rsid w:val="00C349A3"/>
    <w:rsid w:val="00D21788"/>
    <w:rsid w:val="00D426B0"/>
    <w:rsid w:val="00F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31C3"/>
  <w15:chartTrackingRefBased/>
  <w15:docId w15:val="{AA5083BA-675F-42C2-96B8-1B15C750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E19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03E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03E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1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1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Ondrůjová</dc:creator>
  <cp:keywords/>
  <dc:description/>
  <cp:lastModifiedBy>Čuprová Lenka (MČ Brno-Řečkovice a Mokrá Hora)</cp:lastModifiedBy>
  <cp:revision>26</cp:revision>
  <cp:lastPrinted>2020-12-10T09:42:00Z</cp:lastPrinted>
  <dcterms:created xsi:type="dcterms:W3CDTF">2018-05-14T14:13:00Z</dcterms:created>
  <dcterms:modified xsi:type="dcterms:W3CDTF">2023-08-08T11:04:00Z</dcterms:modified>
</cp:coreProperties>
</file>